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8B" w:rsidRPr="00483290" w:rsidRDefault="002F378B" w:rsidP="008371F5">
      <w:pPr>
        <w:pStyle w:val="ConsPlusTitle"/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3290">
        <w:rPr>
          <w:rFonts w:ascii="Times New Roman" w:hAnsi="Times New Roman" w:cs="Times New Roman"/>
          <w:sz w:val="28"/>
          <w:szCs w:val="28"/>
        </w:rPr>
        <w:t>АДМИНИСТРАЦИЯ ГОРОДА БЕРДСКА</w:t>
      </w:r>
    </w:p>
    <w:p w:rsidR="002F378B" w:rsidRPr="00483290" w:rsidRDefault="002F378B" w:rsidP="008371F5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48329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F378B" w:rsidRDefault="00B161F7" w:rsidP="008371F5">
      <w:pPr>
        <w:spacing w:line="360" w:lineRule="auto"/>
        <w:ind w:left="-426"/>
        <w:contextualSpacing/>
        <w:jc w:val="both"/>
      </w:pPr>
      <w:r w:rsidRPr="00255F59">
        <w:rPr>
          <w:sz w:val="28"/>
          <w:szCs w:val="28"/>
        </w:rPr>
        <w:t>24.12.2024</w:t>
      </w:r>
      <w:r w:rsidR="002F378B" w:rsidRPr="00255F59">
        <w:rPr>
          <w:sz w:val="28"/>
          <w:szCs w:val="28"/>
        </w:rPr>
        <w:tab/>
        <w:t xml:space="preserve">                                                   </w:t>
      </w:r>
      <w:r w:rsidRPr="00255F59">
        <w:rPr>
          <w:sz w:val="28"/>
          <w:szCs w:val="28"/>
        </w:rPr>
        <w:t xml:space="preserve">                          </w:t>
      </w:r>
      <w:r w:rsidR="002F378B" w:rsidRPr="00255F59">
        <w:rPr>
          <w:sz w:val="28"/>
          <w:szCs w:val="28"/>
        </w:rPr>
        <w:t xml:space="preserve">                           </w:t>
      </w:r>
      <w:r w:rsidR="002F378B" w:rsidRPr="00423C7B">
        <w:rPr>
          <w:sz w:val="28"/>
          <w:szCs w:val="28"/>
        </w:rPr>
        <w:t xml:space="preserve">№ </w:t>
      </w:r>
      <w:r>
        <w:rPr>
          <w:sz w:val="28"/>
          <w:szCs w:val="28"/>
        </w:rPr>
        <w:t>5490/65</w:t>
      </w:r>
    </w:p>
    <w:p w:rsidR="002F378B" w:rsidRPr="00A47EAE" w:rsidRDefault="002F378B" w:rsidP="002F378B">
      <w:pPr>
        <w:contextualSpacing/>
        <w:jc w:val="center"/>
        <w:rPr>
          <w:sz w:val="28"/>
          <w:szCs w:val="28"/>
        </w:rPr>
      </w:pPr>
    </w:p>
    <w:p w:rsidR="002F378B" w:rsidRPr="00A47EAE" w:rsidRDefault="002F378B" w:rsidP="002F378B">
      <w:pPr>
        <w:contextualSpacing/>
        <w:jc w:val="center"/>
        <w:rPr>
          <w:sz w:val="28"/>
          <w:szCs w:val="28"/>
        </w:rPr>
      </w:pPr>
    </w:p>
    <w:tbl>
      <w:tblPr>
        <w:tblW w:w="1034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343"/>
      </w:tblGrid>
      <w:tr w:rsidR="002F378B" w:rsidRPr="00A47EAE" w:rsidTr="008371F5">
        <w:trPr>
          <w:trHeight w:val="1372"/>
        </w:trPr>
        <w:tc>
          <w:tcPr>
            <w:tcW w:w="10343" w:type="dxa"/>
          </w:tcPr>
          <w:p w:rsidR="006F7554" w:rsidRDefault="002F378B" w:rsidP="002F378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47EAE">
              <w:rPr>
                <w:bCs/>
                <w:sz w:val="28"/>
                <w:szCs w:val="28"/>
              </w:rPr>
              <w:t>О внесении изменений в постановление администрации города Бердска</w:t>
            </w:r>
            <w:r w:rsidR="006F7554">
              <w:rPr>
                <w:bCs/>
                <w:sz w:val="28"/>
                <w:szCs w:val="28"/>
              </w:rPr>
              <w:t xml:space="preserve"> </w:t>
            </w:r>
          </w:p>
          <w:p w:rsidR="002F378B" w:rsidRPr="00A47EAE" w:rsidRDefault="002F378B" w:rsidP="002F378B">
            <w:pPr>
              <w:contextualSpacing/>
              <w:jc w:val="center"/>
              <w:rPr>
                <w:sz w:val="28"/>
                <w:szCs w:val="28"/>
              </w:rPr>
            </w:pPr>
            <w:r w:rsidRPr="00A47EAE">
              <w:rPr>
                <w:bCs/>
                <w:sz w:val="28"/>
                <w:szCs w:val="28"/>
              </w:rPr>
              <w:t>от</w:t>
            </w:r>
            <w:r w:rsidR="006F7554">
              <w:rPr>
                <w:bCs/>
                <w:sz w:val="28"/>
                <w:szCs w:val="28"/>
              </w:rPr>
              <w:t xml:space="preserve"> </w:t>
            </w:r>
            <w:r w:rsidRPr="00A47EAE">
              <w:rPr>
                <w:bCs/>
                <w:sz w:val="28"/>
                <w:szCs w:val="28"/>
              </w:rPr>
              <w:t>31.03.2021 № 950 «</w:t>
            </w:r>
            <w:r w:rsidRPr="00A47EAE">
              <w:rPr>
                <w:sz w:val="28"/>
                <w:szCs w:val="28"/>
              </w:rPr>
              <w:t>О размере платы граждан за жилое помещение»</w:t>
            </w:r>
          </w:p>
          <w:p w:rsidR="002F378B" w:rsidRPr="00A47EAE" w:rsidRDefault="002F378B" w:rsidP="002F378B">
            <w:pPr>
              <w:tabs>
                <w:tab w:val="left" w:pos="222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2F378B" w:rsidRPr="00A47EAE" w:rsidRDefault="002F378B" w:rsidP="002F378B">
            <w:pPr>
              <w:tabs>
                <w:tab w:val="left" w:pos="222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2F378B" w:rsidRPr="00A47EAE" w:rsidRDefault="002F378B" w:rsidP="00027797">
            <w:pPr>
              <w:tabs>
                <w:tab w:val="left" w:pos="2220"/>
              </w:tabs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A47EAE">
              <w:rPr>
                <w:sz w:val="28"/>
                <w:szCs w:val="28"/>
              </w:rPr>
              <w:t xml:space="preserve">В целях </w:t>
            </w:r>
            <w:r>
              <w:rPr>
                <w:sz w:val="28"/>
                <w:szCs w:val="28"/>
              </w:rPr>
              <w:t xml:space="preserve">приведения в соответствие со </w:t>
            </w:r>
            <w:r w:rsidRPr="002C4158">
              <w:rPr>
                <w:sz w:val="28"/>
                <w:szCs w:val="28"/>
              </w:rPr>
              <w:t>статьей</w:t>
            </w:r>
            <w:r>
              <w:rPr>
                <w:sz w:val="28"/>
                <w:szCs w:val="28"/>
              </w:rPr>
              <w:t xml:space="preserve"> </w:t>
            </w:r>
            <w:r w:rsidRPr="00A47EAE">
              <w:rPr>
                <w:sz w:val="28"/>
                <w:szCs w:val="28"/>
              </w:rPr>
              <w:t xml:space="preserve">16 </w:t>
            </w:r>
            <w:r w:rsidRPr="00A47EAE">
              <w:rPr>
                <w:bCs/>
                <w:sz w:val="28"/>
                <w:szCs w:val="28"/>
              </w:rPr>
              <w:t xml:space="preserve">Федерального закона от 06.10.2003 № 131-ФЗ «Об общих принципах организации местного самоуправления в Российской Федерации», </w:t>
            </w:r>
            <w:r w:rsidRPr="002C4158">
              <w:rPr>
                <w:bCs/>
                <w:sz w:val="28"/>
                <w:szCs w:val="28"/>
              </w:rPr>
              <w:t>частью</w:t>
            </w:r>
            <w:r>
              <w:rPr>
                <w:bCs/>
                <w:sz w:val="28"/>
                <w:szCs w:val="28"/>
              </w:rPr>
              <w:t xml:space="preserve"> 3, </w:t>
            </w:r>
            <w:r w:rsidR="00027797">
              <w:rPr>
                <w:bCs/>
                <w:sz w:val="28"/>
                <w:szCs w:val="28"/>
              </w:rPr>
              <w:t>статьи</w:t>
            </w:r>
            <w:r w:rsidRPr="00A47EAE">
              <w:rPr>
                <w:bCs/>
                <w:sz w:val="28"/>
                <w:szCs w:val="28"/>
              </w:rPr>
              <w:t xml:space="preserve"> 156 Жилищного кодекса </w:t>
            </w:r>
            <w:r w:rsidR="00027797">
              <w:rPr>
                <w:bCs/>
                <w:sz w:val="28"/>
                <w:szCs w:val="28"/>
              </w:rPr>
              <w:t>Российской Федерации</w:t>
            </w:r>
            <w:r w:rsidRPr="00A47EAE">
              <w:rPr>
                <w:bCs/>
                <w:sz w:val="28"/>
                <w:szCs w:val="28"/>
              </w:rPr>
              <w:t>, руководствуясь Уставом города Бердска,</w:t>
            </w:r>
          </w:p>
        </w:tc>
      </w:tr>
      <w:tr w:rsidR="002F378B" w:rsidTr="008371F5">
        <w:trPr>
          <w:trHeight w:val="81"/>
        </w:trPr>
        <w:tc>
          <w:tcPr>
            <w:tcW w:w="10343" w:type="dxa"/>
          </w:tcPr>
          <w:p w:rsidR="002F378B" w:rsidRDefault="002F378B" w:rsidP="00D95C6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ПОСТАНОВЛЯЮ:</w:t>
            </w:r>
          </w:p>
          <w:p w:rsidR="002F378B" w:rsidRDefault="007259D8" w:rsidP="00D95C6D">
            <w:pPr>
              <w:pStyle w:val="aa"/>
              <w:numPr>
                <w:ilvl w:val="0"/>
                <w:numId w:val="2"/>
              </w:numPr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</w:t>
            </w:r>
            <w:r w:rsidR="002F378B" w:rsidRPr="006518CA">
              <w:rPr>
                <w:sz w:val="28"/>
              </w:rPr>
              <w:t xml:space="preserve">нести в постановление </w:t>
            </w:r>
            <w:r w:rsidR="002F378B" w:rsidRPr="006518CA">
              <w:rPr>
                <w:sz w:val="28"/>
                <w:szCs w:val="28"/>
              </w:rPr>
              <w:t xml:space="preserve">администрации  города Бердска от </w:t>
            </w:r>
            <w:r w:rsidR="002F378B">
              <w:rPr>
                <w:bCs/>
                <w:sz w:val="28"/>
                <w:szCs w:val="28"/>
              </w:rPr>
              <w:t xml:space="preserve"> 31.03.2021</w:t>
            </w:r>
            <w:r w:rsidR="002E688A">
              <w:rPr>
                <w:bCs/>
                <w:sz w:val="28"/>
                <w:szCs w:val="28"/>
              </w:rPr>
              <w:t xml:space="preserve"> </w:t>
            </w:r>
            <w:r w:rsidR="002F378B" w:rsidRPr="006518CA">
              <w:rPr>
                <w:bCs/>
                <w:sz w:val="28"/>
                <w:szCs w:val="28"/>
              </w:rPr>
              <w:t>№ 950 «</w:t>
            </w:r>
            <w:r w:rsidR="002F378B" w:rsidRPr="006518CA">
              <w:rPr>
                <w:sz w:val="28"/>
                <w:szCs w:val="28"/>
              </w:rPr>
              <w:t>О размере платы граждан за жилое помещение» следующие изменения:</w:t>
            </w:r>
          </w:p>
          <w:p w:rsidR="002F378B" w:rsidRPr="00BF19CF" w:rsidRDefault="007259D8" w:rsidP="00D95C6D">
            <w:pPr>
              <w:pStyle w:val="aa"/>
              <w:numPr>
                <w:ilvl w:val="0"/>
                <w:numId w:val="3"/>
              </w:numPr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F378B">
              <w:rPr>
                <w:sz w:val="28"/>
                <w:szCs w:val="28"/>
              </w:rPr>
              <w:t>ункт</w:t>
            </w:r>
            <w:r w:rsidR="008F68AB">
              <w:rPr>
                <w:sz w:val="28"/>
                <w:szCs w:val="28"/>
              </w:rPr>
              <w:t xml:space="preserve"> </w:t>
            </w:r>
            <w:r w:rsidR="002F378B">
              <w:rPr>
                <w:sz w:val="28"/>
                <w:szCs w:val="28"/>
              </w:rPr>
              <w:t>1 постановления</w:t>
            </w:r>
            <w:r w:rsidR="00736FE0">
              <w:rPr>
                <w:sz w:val="28"/>
                <w:szCs w:val="28"/>
              </w:rPr>
              <w:t xml:space="preserve"> </w:t>
            </w:r>
            <w:r w:rsidR="002F378B">
              <w:rPr>
                <w:sz w:val="28"/>
                <w:szCs w:val="28"/>
              </w:rPr>
              <w:t>изложить в следующей редакции:</w:t>
            </w:r>
          </w:p>
          <w:p w:rsidR="002F378B" w:rsidRPr="001F475A" w:rsidRDefault="00D95C6D" w:rsidP="00D95C6D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F378B">
              <w:rPr>
                <w:sz w:val="28"/>
                <w:szCs w:val="28"/>
              </w:rPr>
              <w:t>«</w:t>
            </w:r>
            <w:r w:rsidR="002F378B" w:rsidRPr="002C4158">
              <w:rPr>
                <w:sz w:val="28"/>
                <w:szCs w:val="28"/>
              </w:rPr>
              <w:t>1.</w:t>
            </w:r>
            <w:r w:rsidR="002F378B" w:rsidRPr="00D85E75">
              <w:rPr>
                <w:sz w:val="28"/>
                <w:szCs w:val="28"/>
              </w:rPr>
              <w:t>Установить базовый размер платы за наем жилого помещения (</w:t>
            </w:r>
            <w:proofErr w:type="spellStart"/>
            <w:r w:rsidR="002F378B" w:rsidRPr="00D85E75">
              <w:rPr>
                <w:sz w:val="28"/>
                <w:szCs w:val="28"/>
              </w:rPr>
              <w:t>Нб</w:t>
            </w:r>
            <w:proofErr w:type="spellEnd"/>
            <w:r w:rsidR="002F378B" w:rsidRPr="00D85E75">
              <w:rPr>
                <w:sz w:val="28"/>
                <w:szCs w:val="28"/>
              </w:rPr>
              <w:t>), предоставленного по договору социального найма</w:t>
            </w:r>
            <w:r w:rsidR="002061F0">
              <w:rPr>
                <w:sz w:val="28"/>
                <w:szCs w:val="28"/>
              </w:rPr>
              <w:t xml:space="preserve"> </w:t>
            </w:r>
            <w:r w:rsidR="002F378B" w:rsidRPr="001F475A">
              <w:rPr>
                <w:sz w:val="28"/>
                <w:szCs w:val="28"/>
              </w:rPr>
              <w:t>и договору найма жилого помещения государственного или муниципального жилищного фонда</w:t>
            </w:r>
            <w:r w:rsidR="002F378B">
              <w:rPr>
                <w:sz w:val="28"/>
                <w:szCs w:val="28"/>
              </w:rPr>
              <w:t>, в размере 106,16</w:t>
            </w:r>
            <w:r w:rsidR="002F378B" w:rsidRPr="002A61CF">
              <w:rPr>
                <w:sz w:val="28"/>
                <w:szCs w:val="28"/>
              </w:rPr>
              <w:t xml:space="preserve"> </w:t>
            </w:r>
            <w:r w:rsidR="002F378B">
              <w:rPr>
                <w:sz w:val="28"/>
                <w:szCs w:val="28"/>
              </w:rPr>
              <w:t>рублей за 1 кв. м. общей площади занимаемого жилого помещения</w:t>
            </w:r>
            <w:proofErr w:type="gramStart"/>
            <w:r w:rsidR="002F378B">
              <w:rPr>
                <w:sz w:val="28"/>
                <w:szCs w:val="28"/>
              </w:rPr>
              <w:t>.»</w:t>
            </w:r>
            <w:r w:rsidR="002F378B" w:rsidRPr="001F475A">
              <w:rPr>
                <w:sz w:val="28"/>
                <w:szCs w:val="28"/>
              </w:rPr>
              <w:t>;</w:t>
            </w:r>
            <w:proofErr w:type="gramEnd"/>
          </w:p>
          <w:p w:rsidR="002F378B" w:rsidRDefault="002F378B" w:rsidP="00D95C6D">
            <w:pPr>
              <w:pStyle w:val="aa"/>
              <w:numPr>
                <w:ilvl w:val="0"/>
                <w:numId w:val="3"/>
              </w:numPr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пунктах 2, 3, 4 постановления после слова «муниципального…» дополнить </w:t>
            </w:r>
            <w:r w:rsidR="00027797">
              <w:rPr>
                <w:sz w:val="28"/>
                <w:szCs w:val="28"/>
              </w:rPr>
              <w:t>словами</w:t>
            </w:r>
            <w:r>
              <w:rPr>
                <w:sz w:val="28"/>
                <w:szCs w:val="28"/>
              </w:rPr>
              <w:t xml:space="preserve"> «и государственного…»;</w:t>
            </w:r>
          </w:p>
          <w:p w:rsidR="002F378B" w:rsidRDefault="002F378B" w:rsidP="00D95C6D">
            <w:pPr>
              <w:pStyle w:val="aa"/>
              <w:numPr>
                <w:ilvl w:val="0"/>
                <w:numId w:val="3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2C4158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 xml:space="preserve"> 6  постановления изложить в следующей редакции:</w:t>
            </w:r>
          </w:p>
          <w:p w:rsidR="002F378B" w:rsidRPr="007705D6" w:rsidRDefault="00D95C6D" w:rsidP="00D95C6D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F378B" w:rsidRPr="002C4158">
              <w:rPr>
                <w:sz w:val="28"/>
                <w:szCs w:val="28"/>
              </w:rPr>
              <w:t>«6</w:t>
            </w:r>
            <w:r w:rsidR="002F378B">
              <w:rPr>
                <w:sz w:val="28"/>
                <w:szCs w:val="28"/>
              </w:rPr>
              <w:t>.</w:t>
            </w:r>
            <w:r w:rsidR="00736FE0">
              <w:rPr>
                <w:sz w:val="28"/>
                <w:szCs w:val="28"/>
              </w:rPr>
              <w:t xml:space="preserve"> </w:t>
            </w:r>
            <w:r w:rsidR="002F378B">
              <w:rPr>
                <w:sz w:val="28"/>
                <w:szCs w:val="28"/>
              </w:rPr>
              <w:t>Установить, что средства, полученные от населения за наем жилых помещений муниципального жилищного фонда, поступают в доходную часть бюджета города Бердска»;</w:t>
            </w:r>
          </w:p>
          <w:p w:rsidR="006B1BFD" w:rsidRDefault="002F378B" w:rsidP="00D95C6D">
            <w:pPr>
              <w:pStyle w:val="aa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="007259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7259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="007259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постановлению</w:t>
            </w:r>
            <w:r w:rsidR="007259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изложить</w:t>
            </w:r>
            <w:r w:rsidR="007259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в</w:t>
            </w:r>
            <w:r w:rsidR="007259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6B1BFD">
              <w:rPr>
                <w:sz w:val="28"/>
                <w:szCs w:val="28"/>
              </w:rPr>
              <w:t>редакции</w:t>
            </w:r>
            <w:r w:rsidR="007259D8">
              <w:rPr>
                <w:sz w:val="28"/>
                <w:szCs w:val="28"/>
              </w:rPr>
              <w:t xml:space="preserve">  </w:t>
            </w:r>
            <w:r w:rsidR="006B1BFD">
              <w:rPr>
                <w:sz w:val="28"/>
                <w:szCs w:val="28"/>
              </w:rPr>
              <w:t xml:space="preserve"> согласно</w:t>
            </w:r>
          </w:p>
          <w:p w:rsidR="002F378B" w:rsidRPr="006B1BFD" w:rsidRDefault="002F378B" w:rsidP="00D95C6D">
            <w:pPr>
              <w:jc w:val="both"/>
              <w:rPr>
                <w:sz w:val="28"/>
                <w:szCs w:val="28"/>
              </w:rPr>
            </w:pPr>
            <w:r w:rsidRPr="006B1BFD">
              <w:rPr>
                <w:sz w:val="28"/>
                <w:szCs w:val="28"/>
              </w:rPr>
              <w:t>приложению №</w:t>
            </w:r>
            <w:r w:rsidR="00EA3EF2">
              <w:rPr>
                <w:sz w:val="28"/>
                <w:szCs w:val="28"/>
              </w:rPr>
              <w:t xml:space="preserve"> </w:t>
            </w:r>
            <w:r w:rsidRPr="006B1BFD">
              <w:rPr>
                <w:sz w:val="28"/>
                <w:szCs w:val="28"/>
              </w:rPr>
              <w:t>1;</w:t>
            </w:r>
          </w:p>
          <w:p w:rsidR="006B1BFD" w:rsidRPr="007259D8" w:rsidRDefault="007259D8" w:rsidP="00D95C6D">
            <w:pPr>
              <w:pStyle w:val="aa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A3E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EA3E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6B1BFD" w:rsidRPr="007259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постановлению   изложить   в   редакции   согласно</w:t>
            </w:r>
          </w:p>
          <w:p w:rsidR="002F378B" w:rsidRPr="006B1BFD" w:rsidRDefault="002F378B" w:rsidP="00D95C6D">
            <w:pPr>
              <w:jc w:val="both"/>
              <w:rPr>
                <w:sz w:val="28"/>
                <w:szCs w:val="28"/>
              </w:rPr>
            </w:pPr>
            <w:r w:rsidRPr="006B1BFD">
              <w:rPr>
                <w:sz w:val="28"/>
                <w:szCs w:val="28"/>
              </w:rPr>
              <w:t>приложению № 2.</w:t>
            </w:r>
          </w:p>
          <w:p w:rsidR="008371F5" w:rsidRDefault="002F378B" w:rsidP="00D95C6D">
            <w:pPr>
              <w:pStyle w:val="ConsPlusNormal"/>
              <w:numPr>
                <w:ilvl w:val="0"/>
                <w:numId w:val="2"/>
              </w:numPr>
              <w:ind w:hanging="5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Опубликовать </w:t>
            </w:r>
            <w:r w:rsidR="006B1BFD">
              <w:rPr>
                <w:rFonts w:ascii="Times New Roman" w:hAnsi="Times New Roman" w:cs="Times New Roman"/>
                <w:sz w:val="28"/>
                <w:szCs w:val="28"/>
              </w:rPr>
              <w:t>настоящее</w:t>
            </w:r>
            <w:r w:rsidR="00837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837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71F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BFD">
              <w:rPr>
                <w:rFonts w:ascii="Times New Roman" w:hAnsi="Times New Roman" w:cs="Times New Roman"/>
                <w:sz w:val="28"/>
                <w:szCs w:val="28"/>
              </w:rPr>
              <w:t>печатном</w:t>
            </w:r>
            <w:r w:rsidR="008371F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B1BFD">
              <w:rPr>
                <w:rFonts w:ascii="Times New Roman" w:hAnsi="Times New Roman" w:cs="Times New Roman"/>
                <w:sz w:val="28"/>
                <w:szCs w:val="28"/>
              </w:rPr>
              <w:t>издании</w:t>
            </w:r>
          </w:p>
          <w:p w:rsidR="002F378B" w:rsidRPr="008371F5" w:rsidRDefault="006B1BFD" w:rsidP="00D95C6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1F5">
              <w:rPr>
                <w:rFonts w:ascii="Times New Roman" w:hAnsi="Times New Roman" w:cs="Times New Roman"/>
                <w:sz w:val="28"/>
                <w:szCs w:val="28"/>
              </w:rPr>
              <w:t>«Официальный вестник органов местного самоуправления города Бердска «Вестник. Бердск», в сетевом издании «Официальный вестник органов местного самоуправления города Бердска «Вестник-Бердск» и разместить на официальном сайте администрации города Бердска.</w:t>
            </w:r>
          </w:p>
          <w:p w:rsidR="006B1BFD" w:rsidRDefault="002F378B" w:rsidP="00D95C6D">
            <w:pPr>
              <w:pStyle w:val="ConsPlusNormal"/>
              <w:numPr>
                <w:ilvl w:val="0"/>
                <w:numId w:val="2"/>
              </w:numPr>
              <w:ind w:hanging="5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данного постановления</w:t>
            </w:r>
            <w:r w:rsidR="00206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возложить на</w:t>
            </w:r>
            <w:r w:rsidR="006B1BFD">
              <w:rPr>
                <w:rFonts w:ascii="Times New Roman" w:hAnsi="Times New Roman" w:cs="Times New Roman"/>
                <w:sz w:val="28"/>
                <w:szCs w:val="28"/>
              </w:rPr>
              <w:t xml:space="preserve"> первого</w:t>
            </w:r>
          </w:p>
          <w:p w:rsidR="002F378B" w:rsidRPr="006B1BFD" w:rsidRDefault="002F378B" w:rsidP="00D95C6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BFD">
              <w:rPr>
                <w:rFonts w:ascii="Times New Roman" w:hAnsi="Times New Roman" w:cs="Times New Roman"/>
                <w:sz w:val="28"/>
                <w:szCs w:val="28"/>
              </w:rPr>
              <w:t>заместителя главы администрации Лаврова С.П.</w:t>
            </w:r>
          </w:p>
          <w:p w:rsidR="002F378B" w:rsidRDefault="00027797" w:rsidP="00D95C6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Главы</w:t>
            </w:r>
            <w:r w:rsidR="002F378B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Бердска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С.П. Лавров</w:t>
            </w:r>
          </w:p>
          <w:p w:rsidR="002F378B" w:rsidRDefault="002F378B" w:rsidP="00D95C6D">
            <w:pPr>
              <w:contextualSpacing/>
              <w:jc w:val="both"/>
              <w:rPr>
                <w:lang w:eastAsia="ru-RU"/>
              </w:rPr>
            </w:pPr>
          </w:p>
          <w:p w:rsidR="008371F5" w:rsidRPr="00A47EAE" w:rsidRDefault="008371F5" w:rsidP="00D95C6D">
            <w:pPr>
              <w:contextualSpacing/>
              <w:jc w:val="both"/>
              <w:rPr>
                <w:lang w:eastAsia="ru-RU"/>
              </w:rPr>
            </w:pPr>
          </w:p>
        </w:tc>
      </w:tr>
      <w:tr w:rsidR="00D95C6D" w:rsidTr="008371F5">
        <w:trPr>
          <w:trHeight w:val="81"/>
        </w:trPr>
        <w:tc>
          <w:tcPr>
            <w:tcW w:w="10343" w:type="dxa"/>
          </w:tcPr>
          <w:p w:rsidR="00D95C6D" w:rsidRDefault="00D95C6D" w:rsidP="00B161F7">
            <w:pPr>
              <w:contextualSpacing/>
              <w:rPr>
                <w:sz w:val="28"/>
                <w:szCs w:val="28"/>
              </w:rPr>
            </w:pPr>
          </w:p>
        </w:tc>
      </w:tr>
      <w:tr w:rsidR="00D95C6D" w:rsidTr="008371F5">
        <w:trPr>
          <w:trHeight w:val="81"/>
        </w:trPr>
        <w:tc>
          <w:tcPr>
            <w:tcW w:w="10343" w:type="dxa"/>
          </w:tcPr>
          <w:p w:rsidR="00D95C6D" w:rsidRDefault="00D95C6D" w:rsidP="002F378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378B" w:rsidRPr="007F2994" w:rsidRDefault="002F378B" w:rsidP="002F378B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</w:rPr>
        <w:t>Каликин</w:t>
      </w:r>
      <w:proofErr w:type="spellEnd"/>
    </w:p>
    <w:p w:rsidR="002F378B" w:rsidRDefault="002F378B" w:rsidP="002F378B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  <w:r w:rsidRPr="007F2994">
        <w:rPr>
          <w:rFonts w:ascii="Times New Roman" w:hAnsi="Times New Roman" w:cs="Times New Roman"/>
          <w:sz w:val="20"/>
        </w:rPr>
        <w:t>40011</w:t>
      </w:r>
    </w:p>
    <w:p w:rsidR="00255F59" w:rsidRDefault="007E5A87" w:rsidP="007259D8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8371F5">
        <w:rPr>
          <w:rFonts w:ascii="Times New Roman" w:hAnsi="Times New Roman" w:cs="Times New Roman"/>
          <w:sz w:val="28"/>
          <w:szCs w:val="28"/>
        </w:rPr>
        <w:t xml:space="preserve">  </w:t>
      </w:r>
      <w:r w:rsidR="007259D8">
        <w:rPr>
          <w:rFonts w:ascii="Times New Roman" w:hAnsi="Times New Roman" w:cs="Times New Roman"/>
          <w:sz w:val="28"/>
          <w:szCs w:val="28"/>
        </w:rPr>
        <w:t xml:space="preserve"> </w:t>
      </w:r>
      <w:r w:rsidR="002E6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7E5A87" w:rsidRPr="00DD1CFA" w:rsidRDefault="00255F59" w:rsidP="007259D8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bookmarkStart w:id="0" w:name="_GoBack"/>
      <w:bookmarkEnd w:id="0"/>
      <w:r w:rsidR="002E688A">
        <w:rPr>
          <w:rFonts w:ascii="Times New Roman" w:hAnsi="Times New Roman" w:cs="Times New Roman"/>
          <w:sz w:val="28"/>
          <w:szCs w:val="28"/>
        </w:rPr>
        <w:t xml:space="preserve"> </w:t>
      </w:r>
      <w:r w:rsidR="007E5A87">
        <w:rPr>
          <w:rFonts w:ascii="Times New Roman" w:hAnsi="Times New Roman" w:cs="Times New Roman"/>
          <w:sz w:val="28"/>
          <w:szCs w:val="28"/>
        </w:rPr>
        <w:t xml:space="preserve"> </w:t>
      </w:r>
      <w:r w:rsidR="007E5A87" w:rsidRPr="00DD1CF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E5A87" w:rsidRPr="00DD1CFA" w:rsidRDefault="007E5A87" w:rsidP="007E5A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 xml:space="preserve">   к постановлению администрации</w:t>
      </w:r>
    </w:p>
    <w:p w:rsidR="007E5A87" w:rsidRPr="00DD1CFA" w:rsidRDefault="007E5A87" w:rsidP="007E5A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города Бердска</w:t>
      </w:r>
    </w:p>
    <w:p w:rsidR="007E5A87" w:rsidRPr="00DD1CFA" w:rsidRDefault="007E5A87" w:rsidP="00B161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161F7">
        <w:rPr>
          <w:rFonts w:ascii="Times New Roman" w:hAnsi="Times New Roman" w:cs="Times New Roman"/>
          <w:sz w:val="28"/>
          <w:szCs w:val="28"/>
        </w:rPr>
        <w:t xml:space="preserve">    </w:t>
      </w:r>
      <w:r w:rsidRPr="00DD1CFA">
        <w:rPr>
          <w:rFonts w:ascii="Times New Roman" w:hAnsi="Times New Roman" w:cs="Times New Roman"/>
          <w:sz w:val="28"/>
          <w:szCs w:val="28"/>
        </w:rPr>
        <w:t xml:space="preserve">от </w:t>
      </w:r>
      <w:r w:rsidR="00B161F7">
        <w:rPr>
          <w:rFonts w:ascii="Times New Roman" w:hAnsi="Times New Roman" w:cs="Times New Roman"/>
          <w:sz w:val="28"/>
          <w:szCs w:val="28"/>
        </w:rPr>
        <w:t>24.12.2024</w:t>
      </w:r>
      <w:r w:rsidRPr="00DD1CFA">
        <w:rPr>
          <w:rFonts w:ascii="Times New Roman" w:hAnsi="Times New Roman" w:cs="Times New Roman"/>
          <w:sz w:val="28"/>
          <w:szCs w:val="28"/>
        </w:rPr>
        <w:t xml:space="preserve"> № </w:t>
      </w:r>
      <w:r w:rsidR="00B161F7">
        <w:rPr>
          <w:rFonts w:ascii="Times New Roman" w:hAnsi="Times New Roman" w:cs="Times New Roman"/>
          <w:sz w:val="28"/>
          <w:szCs w:val="28"/>
        </w:rPr>
        <w:t>5490/65</w:t>
      </w:r>
    </w:p>
    <w:p w:rsidR="007E5A87" w:rsidRPr="00DD1CFA" w:rsidRDefault="007E5A87" w:rsidP="007E5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34"/>
      <w:bookmarkEnd w:id="1"/>
      <w:r w:rsidRPr="00DD1CF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E5A87" w:rsidRPr="00DD1CFA" w:rsidRDefault="007E5A87" w:rsidP="007E5A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1CFA">
        <w:rPr>
          <w:rFonts w:ascii="Times New Roman" w:hAnsi="Times New Roman" w:cs="Times New Roman"/>
          <w:b/>
          <w:sz w:val="28"/>
          <w:szCs w:val="28"/>
        </w:rPr>
        <w:t>РАСЧЕТА РАЗМЕРА ПЛАТЫ ЗА НАЕМ ЖИЛОГО ПОМЕЩЕНИЯ,</w:t>
      </w:r>
    </w:p>
    <w:p w:rsidR="007E5A87" w:rsidRPr="00DD1CFA" w:rsidRDefault="007E5A87" w:rsidP="007E5A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1CFA">
        <w:rPr>
          <w:rFonts w:ascii="Times New Roman" w:hAnsi="Times New Roman" w:cs="Times New Roman"/>
          <w:b/>
          <w:sz w:val="28"/>
          <w:szCs w:val="28"/>
        </w:rPr>
        <w:t>ПРЕДОСТАВЛЕННОГО ПО ДОГОВОРУ СОЦИАЛЬНОГО НАЙМА</w:t>
      </w:r>
    </w:p>
    <w:p w:rsidR="007E5A87" w:rsidRPr="00DD1CFA" w:rsidRDefault="007E5A87" w:rsidP="007E5A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1CFA">
        <w:rPr>
          <w:rFonts w:ascii="Times New Roman" w:hAnsi="Times New Roman" w:cs="Times New Roman"/>
          <w:b/>
          <w:sz w:val="28"/>
          <w:szCs w:val="28"/>
        </w:rPr>
        <w:t>ИЛИ ПО ДОГОВОРУ НАЙМА ЖИЛОГО ПОМЕЩЕНИЯ</w:t>
      </w:r>
    </w:p>
    <w:p w:rsidR="007E5A87" w:rsidRPr="00DD1CFA" w:rsidRDefault="007E5A87" w:rsidP="007E5A8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1CFA">
        <w:rPr>
          <w:rFonts w:ascii="Times New Roman" w:hAnsi="Times New Roman" w:cs="Times New Roman"/>
          <w:b/>
          <w:sz w:val="28"/>
          <w:szCs w:val="28"/>
        </w:rPr>
        <w:t>МУНИЦИПАЛЬНОГО ЖИЛИЩНОГО ФОНДА</w:t>
      </w:r>
    </w:p>
    <w:p w:rsidR="007E5A87" w:rsidRPr="00DD1CFA" w:rsidRDefault="007E5A87" w:rsidP="007E5A8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1: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Формула 1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CFA">
        <w:rPr>
          <w:rFonts w:ascii="Times New Roman" w:hAnsi="Times New Roman" w:cs="Times New Roman"/>
          <w:sz w:val="28"/>
          <w:szCs w:val="28"/>
        </w:rPr>
        <w:t>П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DD1CF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D1CFA">
        <w:rPr>
          <w:rFonts w:ascii="Times New Roman" w:hAnsi="Times New Roman" w:cs="Times New Roman"/>
          <w:sz w:val="28"/>
          <w:szCs w:val="28"/>
        </w:rPr>
        <w:t>Н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DD1CF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D1CFA">
        <w:rPr>
          <w:rFonts w:ascii="Times New Roman" w:hAnsi="Times New Roman" w:cs="Times New Roman"/>
          <w:sz w:val="28"/>
          <w:szCs w:val="28"/>
        </w:rPr>
        <w:t>К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DD1CFA">
        <w:rPr>
          <w:rFonts w:ascii="Times New Roman" w:hAnsi="Times New Roman" w:cs="Times New Roman"/>
          <w:sz w:val="28"/>
          <w:szCs w:val="28"/>
        </w:rPr>
        <w:t xml:space="preserve"> x К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DD1CF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D1CFA">
        <w:rPr>
          <w:rFonts w:ascii="Times New Roman" w:hAnsi="Times New Roman" w:cs="Times New Roman"/>
          <w:sz w:val="28"/>
          <w:szCs w:val="28"/>
        </w:rPr>
        <w:t>П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DD1CFA">
        <w:rPr>
          <w:rFonts w:ascii="Times New Roman" w:hAnsi="Times New Roman" w:cs="Times New Roman"/>
          <w:sz w:val="28"/>
          <w:szCs w:val="28"/>
        </w:rPr>
        <w:t>,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где: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CFA">
        <w:rPr>
          <w:rFonts w:ascii="Times New Roman" w:hAnsi="Times New Roman" w:cs="Times New Roman"/>
          <w:sz w:val="28"/>
          <w:szCs w:val="28"/>
        </w:rPr>
        <w:t>П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DD1CFA">
        <w:rPr>
          <w:rFonts w:ascii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CFA">
        <w:rPr>
          <w:rFonts w:ascii="Times New Roman" w:hAnsi="Times New Roman" w:cs="Times New Roman"/>
          <w:sz w:val="28"/>
          <w:szCs w:val="28"/>
        </w:rPr>
        <w:t>Н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DD1CFA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CF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DD1CFA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дома, приведен в приложении № 2;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К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DD1CFA">
        <w:rPr>
          <w:rFonts w:ascii="Times New Roman" w:hAnsi="Times New Roman" w:cs="Times New Roman"/>
          <w:sz w:val="28"/>
          <w:szCs w:val="28"/>
        </w:rPr>
        <w:t xml:space="preserve"> - коэффициент соответствия платы;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CF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DD1CFA">
        <w:rPr>
          <w:rFonts w:ascii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Н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DD1CF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D1CFA">
        <w:rPr>
          <w:rFonts w:ascii="Times New Roman" w:hAnsi="Times New Roman" w:cs="Times New Roman"/>
          <w:sz w:val="28"/>
          <w:szCs w:val="28"/>
        </w:rPr>
        <w:t>СР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DD1CFA">
        <w:rPr>
          <w:rFonts w:ascii="Times New Roman" w:hAnsi="Times New Roman" w:cs="Times New Roman"/>
          <w:sz w:val="28"/>
          <w:szCs w:val="28"/>
        </w:rPr>
        <w:t xml:space="preserve"> x 0,001,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где: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Н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DD1CFA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CFA">
        <w:rPr>
          <w:rFonts w:ascii="Times New Roman" w:hAnsi="Times New Roman" w:cs="Times New Roman"/>
          <w:sz w:val="28"/>
          <w:szCs w:val="28"/>
        </w:rPr>
        <w:t>СР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DD1CFA">
        <w:rPr>
          <w:rFonts w:ascii="Times New Roman" w:hAnsi="Times New Roman" w:cs="Times New Roman"/>
          <w:sz w:val="28"/>
          <w:szCs w:val="28"/>
        </w:rPr>
        <w:t xml:space="preserve"> – 106164,48 руб. средняя цена 1 кв. м общей площади квартир на вторичном рынке жилья в Новосибирской области: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Н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DD1CFA">
        <w:rPr>
          <w:rFonts w:ascii="Times New Roman" w:hAnsi="Times New Roman" w:cs="Times New Roman"/>
          <w:sz w:val="28"/>
          <w:szCs w:val="28"/>
        </w:rPr>
        <w:t xml:space="preserve"> = 106164,48 руб. x 0,001 = 106,16 руб.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428625"/>
            <wp:effectExtent l="19050" t="0" r="0" b="0"/>
            <wp:docPr id="8" name="Рисунок 8" descr="base_23601_13843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01_138439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где: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D1CFA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жилого помещения с учетом периода постройки дома;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DD1CFA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К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D1CFA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месторасположение дома.</w:t>
      </w:r>
    </w:p>
    <w:p w:rsidR="007E5A87" w:rsidRPr="00DD1CFA" w:rsidRDefault="007E5A87" w:rsidP="007E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Значения показателей К</w:t>
      </w:r>
      <w:proofErr w:type="gramStart"/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DD1CFA">
        <w:rPr>
          <w:rFonts w:ascii="Times New Roman" w:hAnsi="Times New Roman" w:cs="Times New Roman"/>
          <w:sz w:val="28"/>
          <w:szCs w:val="28"/>
        </w:rPr>
        <w:t xml:space="preserve"> - К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D1CFA">
        <w:rPr>
          <w:rFonts w:ascii="Times New Roman" w:hAnsi="Times New Roman" w:cs="Times New Roman"/>
          <w:sz w:val="28"/>
          <w:szCs w:val="28"/>
        </w:rPr>
        <w:t xml:space="preserve"> оцениваются в интервале [0,8; 1,3].</w:t>
      </w:r>
    </w:p>
    <w:p w:rsidR="007E5A87" w:rsidRPr="00DD1CFA" w:rsidRDefault="007E5A87" w:rsidP="007E5A87">
      <w:pPr>
        <w:pStyle w:val="ConsPlusNormal"/>
        <w:ind w:firstLine="709"/>
        <w:jc w:val="both"/>
        <w:rPr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К</w:t>
      </w:r>
      <w:r w:rsidRPr="00DD1CFA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DD1CFA">
        <w:rPr>
          <w:rFonts w:ascii="Times New Roman" w:hAnsi="Times New Roman" w:cs="Times New Roman"/>
          <w:sz w:val="28"/>
          <w:szCs w:val="28"/>
        </w:rPr>
        <w:t xml:space="preserve"> коэффициент соответствия платы, оценивается в интервале [0; 1], устанавливается среднее значение 0,2.</w:t>
      </w: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_________</w:t>
      </w:r>
    </w:p>
    <w:p w:rsidR="00B161F7" w:rsidRDefault="008371F5" w:rsidP="007E5A8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7E5A87" w:rsidRPr="00DD1CFA" w:rsidRDefault="00B161F7" w:rsidP="007E5A8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7E5A87" w:rsidRPr="00DD1CF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E5A87" w:rsidRPr="00DD1CFA" w:rsidRDefault="007E5A87" w:rsidP="007E5A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 xml:space="preserve">   к постановлению администрации</w:t>
      </w:r>
    </w:p>
    <w:p w:rsidR="007E5A87" w:rsidRPr="00DD1CFA" w:rsidRDefault="007E5A87" w:rsidP="007E5A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города Бердска</w:t>
      </w:r>
    </w:p>
    <w:p w:rsidR="007E5A87" w:rsidRPr="00DD1CFA" w:rsidRDefault="007E5A87" w:rsidP="007E5A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</w:t>
      </w:r>
      <w:r w:rsidR="00B161F7">
        <w:rPr>
          <w:rFonts w:ascii="Times New Roman" w:hAnsi="Times New Roman" w:cs="Times New Roman"/>
          <w:sz w:val="28"/>
          <w:szCs w:val="28"/>
        </w:rPr>
        <w:t>24.12.2024</w:t>
      </w:r>
      <w:r w:rsidRPr="00DD1CFA">
        <w:rPr>
          <w:rFonts w:ascii="Times New Roman" w:hAnsi="Times New Roman" w:cs="Times New Roman"/>
          <w:sz w:val="28"/>
          <w:szCs w:val="28"/>
        </w:rPr>
        <w:t xml:space="preserve"> № </w:t>
      </w:r>
      <w:r w:rsidR="00B161F7">
        <w:rPr>
          <w:rFonts w:ascii="Times New Roman" w:hAnsi="Times New Roman" w:cs="Times New Roman"/>
          <w:sz w:val="28"/>
          <w:szCs w:val="28"/>
        </w:rPr>
        <w:t>5490/65</w:t>
      </w:r>
    </w:p>
    <w:p w:rsidR="007E5A87" w:rsidRPr="00DD1CFA" w:rsidRDefault="007E5A87" w:rsidP="007E5A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75"/>
      <w:bookmarkEnd w:id="2"/>
      <w:r w:rsidRPr="00DD1CFA">
        <w:rPr>
          <w:rFonts w:ascii="Times New Roman" w:hAnsi="Times New Roman" w:cs="Times New Roman"/>
          <w:b/>
          <w:sz w:val="28"/>
          <w:szCs w:val="28"/>
        </w:rPr>
        <w:t xml:space="preserve">КОЭФФИЦИЕНТЫ, ХАРАКТЕРИЗУЮЩИЕ КАЧЕСТВО И БЛАГОУСТРОЙСТВО ЖИЛОГО ПОМЕЩЕНИЯ, </w:t>
      </w: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FA">
        <w:rPr>
          <w:rFonts w:ascii="Times New Roman" w:hAnsi="Times New Roman" w:cs="Times New Roman"/>
          <w:b/>
          <w:sz w:val="28"/>
          <w:szCs w:val="28"/>
        </w:rPr>
        <w:t>МЕСТОПОЛОЖЕНИЕ ДОМА</w:t>
      </w:r>
    </w:p>
    <w:p w:rsidR="007E5A87" w:rsidRPr="00DD1CFA" w:rsidRDefault="007E5A87" w:rsidP="007E5A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"/>
        <w:gridCol w:w="7411"/>
        <w:gridCol w:w="1877"/>
      </w:tblGrid>
      <w:tr w:rsidR="007E5A87" w:rsidRPr="00DD1CFA" w:rsidTr="008F68AB">
        <w:trPr>
          <w:trHeight w:val="297"/>
        </w:trPr>
        <w:tc>
          <w:tcPr>
            <w:tcW w:w="442" w:type="pct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Наименование коэффициента</w:t>
            </w:r>
          </w:p>
        </w:tc>
        <w:tc>
          <w:tcPr>
            <w:tcW w:w="921" w:type="pct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Размер коэффициента</w:t>
            </w:r>
          </w:p>
        </w:tc>
      </w:tr>
      <w:tr w:rsidR="007E5A87" w:rsidRPr="00DD1CFA" w:rsidTr="008F68AB">
        <w:trPr>
          <w:trHeight w:val="564"/>
        </w:trPr>
        <w:tc>
          <w:tcPr>
            <w:tcW w:w="442" w:type="pct"/>
            <w:vMerge w:val="restart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Коэффициент, характеризующий качество жилого помещения с учетом периода постройки дома:</w:t>
            </w:r>
          </w:p>
        </w:tc>
        <w:tc>
          <w:tcPr>
            <w:tcW w:w="921" w:type="pct"/>
          </w:tcPr>
          <w:p w:rsidR="007E5A87" w:rsidRPr="00DD1CFA" w:rsidRDefault="007E5A87" w:rsidP="008F68A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A87" w:rsidRPr="00DD1CFA" w:rsidTr="008F68AB">
        <w:trPr>
          <w:trHeight w:val="647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до 1951 года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7E5A87" w:rsidRPr="00DD1CFA" w:rsidTr="008F68AB">
        <w:trPr>
          <w:trHeight w:val="527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1951 - 1970 год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7E5A87" w:rsidRPr="00DD1CFA" w:rsidTr="008F68AB">
        <w:trPr>
          <w:trHeight w:val="563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1971 - 1996 год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E5A87" w:rsidRPr="00DD1CFA" w:rsidTr="008F68AB">
        <w:trPr>
          <w:trHeight w:val="631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позже 1996 года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7E5A87" w:rsidRPr="00DD1CFA" w:rsidTr="007259D8">
        <w:trPr>
          <w:trHeight w:val="612"/>
        </w:trPr>
        <w:tc>
          <w:tcPr>
            <w:tcW w:w="442" w:type="pct"/>
            <w:vMerge w:val="restart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37" w:type="pct"/>
            <w:vAlign w:val="center"/>
          </w:tcPr>
          <w:p w:rsidR="007E5A87" w:rsidRDefault="007E5A87" w:rsidP="007259D8">
            <w:pPr>
              <w:pStyle w:val="ConsPlusNormal"/>
              <w:tabs>
                <w:tab w:val="left" w:pos="5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Коэффициент, характеризующий благоустройство жилого помещения:</w:t>
            </w:r>
          </w:p>
          <w:p w:rsidR="007259D8" w:rsidRPr="00DD1CFA" w:rsidRDefault="007259D8" w:rsidP="007259D8">
            <w:pPr>
              <w:pStyle w:val="ConsPlusNormal"/>
              <w:tabs>
                <w:tab w:val="left" w:pos="5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A87" w:rsidRPr="00DD1CFA" w:rsidTr="008F68AB">
        <w:trPr>
          <w:trHeight w:val="944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жилые помещения в домах, имеющих все виды благоустройства, включая лифт и мусоропровод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7E5A87" w:rsidRPr="00DD1CFA" w:rsidTr="008F68AB">
        <w:trPr>
          <w:trHeight w:val="904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жилые благоустроенные помещения в домах без лифта, с мусоропроводом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7E5A87" w:rsidRPr="00DD1CFA" w:rsidTr="008F68AB">
        <w:trPr>
          <w:trHeight w:val="920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жилые благоустроенные помещения в домах с лифтом, без мусоропровода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7E5A87" w:rsidRPr="00DD1CFA" w:rsidTr="008F68AB">
        <w:trPr>
          <w:trHeight w:val="922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жилые благоустроенные помещения в домах без лифта и без мусоропровода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E5A87" w:rsidRPr="00DD1CFA" w:rsidTr="008F68AB">
        <w:trPr>
          <w:trHeight w:val="1208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8371F5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жилые помещения в жилых домах с частичным видом благоустройства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7E5A87" w:rsidRPr="00DD1CFA" w:rsidTr="002E688A">
        <w:trPr>
          <w:trHeight w:val="171"/>
        </w:trPr>
        <w:tc>
          <w:tcPr>
            <w:tcW w:w="442" w:type="pct"/>
            <w:vMerge w:val="restart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Коэффициент, характеризующий месторасположение дома:</w:t>
            </w:r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A87" w:rsidRPr="00DD1CFA" w:rsidTr="008F68AB">
        <w:trPr>
          <w:trHeight w:val="882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жилые помещения в домах города Бердска, кроме                ул. Микрорайон, ул. Лунной, ул. Рогачева, ул. Павлова,             ул. Заводской, ул. Красная Сибирь, ул. Озерной</w:t>
            </w:r>
            <w:proofErr w:type="gramEnd"/>
          </w:p>
        </w:tc>
        <w:tc>
          <w:tcPr>
            <w:tcW w:w="921" w:type="pct"/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7E5A87" w:rsidRPr="00DD1CFA" w:rsidTr="008F68AB">
        <w:trPr>
          <w:trHeight w:val="828"/>
        </w:trPr>
        <w:tc>
          <w:tcPr>
            <w:tcW w:w="442" w:type="pct"/>
            <w:vMerge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87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 xml:space="preserve">жилые помещения в домах города Бердска </w:t>
            </w:r>
            <w:proofErr w:type="gramStart"/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D1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ул. Микрорайон, ул. Лунной, ул. Рогачева, ул. Павлова,            ул. Заводской, ул. Красная Сибирь</w:t>
            </w:r>
            <w:proofErr w:type="gram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E5A87" w:rsidRPr="00DD1CFA" w:rsidTr="008F68AB">
        <w:trPr>
          <w:trHeight w:val="581"/>
        </w:trPr>
        <w:tc>
          <w:tcPr>
            <w:tcW w:w="442" w:type="pct"/>
            <w:vMerge/>
            <w:tcBorders>
              <w:bottom w:val="single" w:sz="4" w:space="0" w:color="auto"/>
            </w:tcBorders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87" w:rsidRPr="00DD1CFA" w:rsidRDefault="007E5A87" w:rsidP="008F68AB">
            <w:pPr>
              <w:pStyle w:val="ConsPlusNormal"/>
              <w:tabs>
                <w:tab w:val="left" w:pos="57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 xml:space="preserve">жилые помещения в домах города Бердска по ул. </w:t>
            </w:r>
            <w:proofErr w:type="gramStart"/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Озерной</w:t>
            </w:r>
            <w:proofErr w:type="gram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87" w:rsidRPr="00DD1CFA" w:rsidRDefault="007E5A87" w:rsidP="008F68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CFA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1CFA">
        <w:rPr>
          <w:rFonts w:ascii="Times New Roman" w:hAnsi="Times New Roman" w:cs="Times New Roman"/>
          <w:sz w:val="28"/>
          <w:szCs w:val="28"/>
        </w:rPr>
        <w:t>___________</w:t>
      </w: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Pr="00DD1CFA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5A87" w:rsidRDefault="007E5A87" w:rsidP="007E5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A87" w:rsidRDefault="007E5A87" w:rsidP="007E5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A87" w:rsidRDefault="007E5A87" w:rsidP="007E5A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A87" w:rsidRDefault="007E5A87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371F5" w:rsidRDefault="008371F5" w:rsidP="007E5A8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371F5" w:rsidRDefault="008371F5" w:rsidP="007259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8371F5" w:rsidSect="007259D8">
      <w:pgSz w:w="11906" w:h="16838"/>
      <w:pgMar w:top="1135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70" w:rsidRPr="007259D8" w:rsidRDefault="00BE0470" w:rsidP="007259D8">
      <w:r>
        <w:separator/>
      </w:r>
    </w:p>
  </w:endnote>
  <w:endnote w:type="continuationSeparator" w:id="0">
    <w:p w:rsidR="00BE0470" w:rsidRPr="007259D8" w:rsidRDefault="00BE0470" w:rsidP="0072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70" w:rsidRPr="007259D8" w:rsidRDefault="00BE0470" w:rsidP="007259D8">
      <w:r>
        <w:separator/>
      </w:r>
    </w:p>
  </w:footnote>
  <w:footnote w:type="continuationSeparator" w:id="0">
    <w:p w:rsidR="00BE0470" w:rsidRPr="007259D8" w:rsidRDefault="00BE0470" w:rsidP="0072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1B4"/>
    <w:multiLevelType w:val="hybridMultilevel"/>
    <w:tmpl w:val="64CEA6EA"/>
    <w:lvl w:ilvl="0" w:tplc="ECA064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946C01"/>
    <w:multiLevelType w:val="hybridMultilevel"/>
    <w:tmpl w:val="69262F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8F15BF"/>
    <w:multiLevelType w:val="hybridMultilevel"/>
    <w:tmpl w:val="64CEA6EA"/>
    <w:lvl w:ilvl="0" w:tplc="ECA064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971F59"/>
    <w:multiLevelType w:val="hybridMultilevel"/>
    <w:tmpl w:val="64CEA6EA"/>
    <w:lvl w:ilvl="0" w:tplc="ECA064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635290"/>
    <w:multiLevelType w:val="hybridMultilevel"/>
    <w:tmpl w:val="FAAA02C4"/>
    <w:lvl w:ilvl="0" w:tplc="5B4A9902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C920B8E"/>
    <w:multiLevelType w:val="hybridMultilevel"/>
    <w:tmpl w:val="8F88C4AA"/>
    <w:lvl w:ilvl="0" w:tplc="5B4A9902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D3A1731"/>
    <w:multiLevelType w:val="hybridMultilevel"/>
    <w:tmpl w:val="D71857E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A87"/>
    <w:rsid w:val="000208D1"/>
    <w:rsid w:val="00027797"/>
    <w:rsid w:val="00051B68"/>
    <w:rsid w:val="000B2AC9"/>
    <w:rsid w:val="00165735"/>
    <w:rsid w:val="002061F0"/>
    <w:rsid w:val="00241884"/>
    <w:rsid w:val="00255F59"/>
    <w:rsid w:val="002E688A"/>
    <w:rsid w:val="002F378B"/>
    <w:rsid w:val="00346EF7"/>
    <w:rsid w:val="003C3879"/>
    <w:rsid w:val="004A7657"/>
    <w:rsid w:val="004D05CB"/>
    <w:rsid w:val="00575127"/>
    <w:rsid w:val="006B1BFD"/>
    <w:rsid w:val="006F7554"/>
    <w:rsid w:val="007259D8"/>
    <w:rsid w:val="00736FE0"/>
    <w:rsid w:val="007E5A87"/>
    <w:rsid w:val="008371F5"/>
    <w:rsid w:val="008F68AB"/>
    <w:rsid w:val="00B07656"/>
    <w:rsid w:val="00B161F7"/>
    <w:rsid w:val="00B27180"/>
    <w:rsid w:val="00B96513"/>
    <w:rsid w:val="00BE0470"/>
    <w:rsid w:val="00D628DD"/>
    <w:rsid w:val="00D95C6D"/>
    <w:rsid w:val="00E72F42"/>
    <w:rsid w:val="00EA3EF2"/>
    <w:rsid w:val="00F13495"/>
    <w:rsid w:val="00F3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5A87"/>
    <w:pPr>
      <w:keepNext/>
      <w:suppressAutoHyphens w:val="0"/>
      <w:ind w:firstLine="612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E5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A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ext3cl">
    <w:name w:val="text3cl"/>
    <w:basedOn w:val="a"/>
    <w:rsid w:val="007E5A87"/>
    <w:pPr>
      <w:spacing w:before="100" w:after="100"/>
    </w:pPr>
  </w:style>
  <w:style w:type="paragraph" w:styleId="a3">
    <w:name w:val="Balloon Text"/>
    <w:basedOn w:val="a"/>
    <w:link w:val="a4"/>
    <w:uiPriority w:val="99"/>
    <w:semiHidden/>
    <w:unhideWhenUsed/>
    <w:rsid w:val="007E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7E5A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5A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7E5A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5A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7E5A8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E5A87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E5A87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3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377EE-0FEC-41A8-AE3F-41A5F7CF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15</cp:revision>
  <cp:lastPrinted>2024-12-24T04:44:00Z</cp:lastPrinted>
  <dcterms:created xsi:type="dcterms:W3CDTF">2024-10-14T04:42:00Z</dcterms:created>
  <dcterms:modified xsi:type="dcterms:W3CDTF">2024-12-24T04:45:00Z</dcterms:modified>
</cp:coreProperties>
</file>